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D" w:rsidRPr="00C40776" w:rsidRDefault="00E40B5D" w:rsidP="00E40B5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40776">
        <w:rPr>
          <w:rFonts w:ascii="微軟正黑體" w:eastAsia="微軟正黑體" w:hAnsi="微軟正黑體"/>
          <w:b/>
          <w:sz w:val="32"/>
          <w:szCs w:val="32"/>
        </w:rPr>
        <w:t>會議時程表</w:t>
      </w:r>
    </w:p>
    <w:tbl>
      <w:tblPr>
        <w:tblW w:w="9496" w:type="dxa"/>
        <w:tblInd w:w="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16"/>
        <w:gridCol w:w="5702"/>
        <w:gridCol w:w="1678"/>
      </w:tblGrid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1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b/>
                <w:sz w:val="28"/>
                <w:szCs w:val="28"/>
              </w:rPr>
              <w:t>時    間</w:t>
            </w:r>
          </w:p>
        </w:tc>
        <w:tc>
          <w:tcPr>
            <w:tcW w:w="570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b/>
                <w:sz w:val="28"/>
                <w:szCs w:val="28"/>
              </w:rPr>
              <w:t>內        容</w:t>
            </w:r>
          </w:p>
        </w:tc>
        <w:tc>
          <w:tcPr>
            <w:tcW w:w="167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備  </w:t>
            </w:r>
            <w:proofErr w:type="gramStart"/>
            <w:r w:rsidRPr="00C40776">
              <w:rPr>
                <w:rFonts w:ascii="微軟正黑體" w:eastAsia="微軟正黑體" w:hAnsi="微軟正黑體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116" w:type="dxa"/>
            <w:tcBorders>
              <w:top w:val="thinThickSmallGap" w:sz="12" w:space="0" w:color="auto"/>
            </w:tcBorders>
            <w:vAlign w:val="center"/>
          </w:tcPr>
          <w:p w:rsidR="00E40B5D" w:rsidRPr="00AD477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D477D">
              <w:rPr>
                <w:rFonts w:ascii="微軟正黑體" w:eastAsia="微軟正黑體" w:hAnsi="微軟正黑體"/>
              </w:rPr>
              <w:t>13：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AD477D">
              <w:rPr>
                <w:rFonts w:ascii="微軟正黑體" w:eastAsia="微軟正黑體" w:hAnsi="微軟正黑體"/>
              </w:rPr>
              <w:t>0～1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702" w:type="dxa"/>
            <w:tcBorders>
              <w:top w:val="thinThickSmallGap" w:sz="12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sz w:val="28"/>
                <w:szCs w:val="28"/>
              </w:rPr>
              <w:t>審議委員及與會人員簽到</w:t>
            </w:r>
          </w:p>
        </w:tc>
        <w:tc>
          <w:tcPr>
            <w:tcW w:w="167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116" w:type="dxa"/>
            <w:vAlign w:val="center"/>
          </w:tcPr>
          <w:p w:rsidR="00E40B5D" w:rsidRPr="00AD477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D477D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0～1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sz w:val="28"/>
                <w:szCs w:val="28"/>
              </w:rPr>
              <w:t>主席致詞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2116" w:type="dxa"/>
            <w:vAlign w:val="center"/>
          </w:tcPr>
          <w:p w:rsidR="00E40B5D" w:rsidRPr="00AD477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D477D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35</w:t>
            </w:r>
            <w:r w:rsidRPr="00AD477D">
              <w:rPr>
                <w:rFonts w:ascii="微軟正黑體" w:eastAsia="微軟正黑體" w:hAnsi="微軟正黑體"/>
              </w:rPr>
              <w:t>～1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55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討論事項： </w:t>
            </w:r>
          </w:p>
          <w:p w:rsidR="00E40B5D" w:rsidRPr="00C40776" w:rsidRDefault="00E40B5D" w:rsidP="00E40B5D">
            <w:pPr>
              <w:numPr>
                <w:ilvl w:val="0"/>
                <w:numId w:val="1"/>
              </w:numPr>
              <w:spacing w:line="48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王榮山所屬工藝類項討論</w:t>
            </w:r>
          </w:p>
          <w:p w:rsidR="00E40B5D" w:rsidRPr="00AD477D" w:rsidRDefault="00E40B5D" w:rsidP="00E40B5D">
            <w:pPr>
              <w:numPr>
                <w:ilvl w:val="0"/>
                <w:numId w:val="1"/>
              </w:num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黃嘉宏所屬工藝類項討論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40B5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proofErr w:type="gramStart"/>
            <w:r w:rsidRPr="00C40776">
              <w:rPr>
                <w:rFonts w:ascii="微軟正黑體" w:eastAsia="微軟正黑體" w:hAnsi="微軟正黑體"/>
                <w:sz w:val="22"/>
                <w:szCs w:val="22"/>
              </w:rPr>
              <w:t>＊</w:t>
            </w:r>
            <w:proofErr w:type="gramEnd"/>
            <w:r w:rsidRPr="00844C02">
              <w:rPr>
                <w:rFonts w:ascii="微軟正黑體" w:eastAsia="微軟正黑體" w:hAnsi="微軟正黑體" w:hint="eastAsia"/>
                <w:sz w:val="22"/>
                <w:szCs w:val="22"/>
              </w:rPr>
              <w:t>每案討論10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844C02">
              <w:rPr>
                <w:rFonts w:ascii="微軟正黑體" w:eastAsia="微軟正黑體" w:hAnsi="微軟正黑體" w:hint="eastAsia"/>
                <w:sz w:val="22"/>
                <w:szCs w:val="22"/>
              </w:rPr>
              <w:t>分鐘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2116" w:type="dxa"/>
            <w:vAlign w:val="center"/>
          </w:tcPr>
          <w:p w:rsidR="00E40B5D" w:rsidRPr="00AD477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D477D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55</w:t>
            </w:r>
            <w:r w:rsidRPr="00AD477D">
              <w:rPr>
                <w:rFonts w:ascii="微軟正黑體" w:eastAsia="微軟正黑體" w:hAnsi="微軟正黑體"/>
              </w:rPr>
              <w:t>～1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sz w:val="28"/>
                <w:szCs w:val="28"/>
              </w:rPr>
              <w:t>審議事項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：文化資產保存技術及保存者</w:t>
            </w:r>
          </w:p>
          <w:p w:rsidR="00E40B5D" w:rsidRDefault="00E40B5D" w:rsidP="00E40B5D">
            <w:pPr>
              <w:numPr>
                <w:ilvl w:val="0"/>
                <w:numId w:val="2"/>
              </w:numPr>
              <w:tabs>
                <w:tab w:val="left" w:pos="713"/>
              </w:tabs>
              <w:spacing w:line="48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泥作</w:t>
            </w:r>
            <w:proofErr w:type="gramStart"/>
            <w:r w:rsidRPr="00C40776">
              <w:rPr>
                <w:rFonts w:ascii="微軟正黑體" w:eastAsia="微軟正黑體" w:hAnsi="微軟正黑體" w:hint="eastAsia"/>
                <w:sz w:val="28"/>
                <w:szCs w:val="28"/>
              </w:rPr>
              <w:t>──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呂新義</w:t>
            </w:r>
          </w:p>
          <w:p w:rsidR="00E40B5D" w:rsidRDefault="00E40B5D" w:rsidP="00E40B5D">
            <w:pPr>
              <w:numPr>
                <w:ilvl w:val="0"/>
                <w:numId w:val="2"/>
              </w:numPr>
              <w:tabs>
                <w:tab w:val="left" w:pos="713"/>
              </w:tabs>
              <w:spacing w:line="48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大木作技術</w:t>
            </w:r>
            <w:proofErr w:type="gramStart"/>
            <w:r w:rsidRPr="00C40776">
              <w:rPr>
                <w:rFonts w:ascii="微軟正黑體" w:eastAsia="微軟正黑體" w:hAnsi="微軟正黑體" w:hint="eastAsia"/>
                <w:sz w:val="28"/>
                <w:szCs w:val="28"/>
              </w:rPr>
              <w:t>──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吳權坤</w:t>
            </w:r>
            <w:proofErr w:type="gramEnd"/>
          </w:p>
          <w:p w:rsidR="00E40B5D" w:rsidRDefault="00E40B5D" w:rsidP="00E40B5D">
            <w:pPr>
              <w:numPr>
                <w:ilvl w:val="0"/>
                <w:numId w:val="2"/>
              </w:numPr>
              <w:tabs>
                <w:tab w:val="left" w:pos="713"/>
              </w:tabs>
              <w:spacing w:line="48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大木作技術</w:t>
            </w:r>
            <w:proofErr w:type="gramStart"/>
            <w:r w:rsidRPr="00C40776">
              <w:rPr>
                <w:rFonts w:ascii="微軟正黑體" w:eastAsia="微軟正黑體" w:hAnsi="微軟正黑體" w:hint="eastAsia"/>
                <w:sz w:val="28"/>
                <w:szCs w:val="28"/>
              </w:rPr>
              <w:t>──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陳天平</w:t>
            </w:r>
          </w:p>
          <w:p w:rsidR="00E40B5D" w:rsidRDefault="00E40B5D" w:rsidP="00E40B5D">
            <w:pPr>
              <w:numPr>
                <w:ilvl w:val="0"/>
                <w:numId w:val="2"/>
              </w:numPr>
              <w:tabs>
                <w:tab w:val="left" w:pos="713"/>
              </w:tabs>
              <w:spacing w:line="48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剪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黏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泥塑技術</w:t>
            </w:r>
            <w:proofErr w:type="gramStart"/>
            <w:r w:rsidRPr="00C40776">
              <w:rPr>
                <w:rFonts w:ascii="微軟正黑體" w:eastAsia="微軟正黑體" w:hAnsi="微軟正黑體" w:hint="eastAsia"/>
                <w:sz w:val="28"/>
                <w:szCs w:val="28"/>
              </w:rPr>
              <w:t>──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王武雄</w:t>
            </w:r>
          </w:p>
          <w:p w:rsidR="00E40B5D" w:rsidRPr="00C40776" w:rsidRDefault="00E40B5D" w:rsidP="00E40B5D">
            <w:pPr>
              <w:numPr>
                <w:ilvl w:val="0"/>
                <w:numId w:val="2"/>
              </w:numPr>
              <w:tabs>
                <w:tab w:val="left" w:pos="713"/>
              </w:tabs>
              <w:spacing w:line="48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王船建造與修復</w:t>
            </w:r>
            <w:proofErr w:type="gramStart"/>
            <w:r w:rsidRPr="00C40776">
              <w:rPr>
                <w:rFonts w:ascii="微軟正黑體" w:eastAsia="微軟正黑體" w:hAnsi="微軟正黑體" w:hint="eastAsia"/>
                <w:sz w:val="28"/>
                <w:szCs w:val="28"/>
              </w:rPr>
              <w:t>──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陳金龍</w:t>
            </w:r>
          </w:p>
        </w:tc>
        <w:tc>
          <w:tcPr>
            <w:tcW w:w="1678" w:type="dxa"/>
            <w:vAlign w:val="center"/>
          </w:tcPr>
          <w:p w:rsidR="00E40B5D" w:rsidRPr="00C40776" w:rsidRDefault="00E40B5D" w:rsidP="008F75C2">
            <w:pPr>
              <w:spacing w:line="0" w:lineRule="atLeast"/>
              <w:ind w:leftChars="-11" w:left="231" w:hangingChars="117" w:hanging="257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C40776">
              <w:rPr>
                <w:rFonts w:ascii="微軟正黑體" w:eastAsia="微軟正黑體" w:hAnsi="微軟正黑體"/>
                <w:sz w:val="22"/>
                <w:szCs w:val="22"/>
              </w:rPr>
              <w:t>＊</w:t>
            </w:r>
            <w:proofErr w:type="gramEnd"/>
            <w:r w:rsidRPr="00C40776">
              <w:rPr>
                <w:rFonts w:ascii="微軟正黑體" w:eastAsia="微軟正黑體" w:hAnsi="微軟正黑體"/>
                <w:sz w:val="22"/>
                <w:szCs w:val="22"/>
              </w:rPr>
              <w:t>保存者因故無法現場實作，可以審視錄影帶或作品代替之。</w:t>
            </w:r>
          </w:p>
          <w:p w:rsidR="00E40B5D" w:rsidRPr="00844C02" w:rsidRDefault="00E40B5D" w:rsidP="008F75C2">
            <w:pPr>
              <w:spacing w:line="0" w:lineRule="atLeast"/>
              <w:ind w:leftChars="-11" w:left="231" w:hangingChars="117" w:hanging="257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C40776">
              <w:rPr>
                <w:rFonts w:ascii="微軟正黑體" w:eastAsia="微軟正黑體" w:hAnsi="微軟正黑體"/>
                <w:sz w:val="22"/>
                <w:szCs w:val="22"/>
              </w:rPr>
              <w:t>＊</w:t>
            </w:r>
            <w:proofErr w:type="gramEnd"/>
            <w:r w:rsidRPr="00C40776">
              <w:rPr>
                <w:rFonts w:ascii="微軟正黑體" w:eastAsia="微軟正黑體" w:hAnsi="微軟正黑體"/>
                <w:sz w:val="22"/>
                <w:szCs w:val="22"/>
              </w:rPr>
              <w:t>提案者及陪同人員報告完畢即可離席。</w:t>
            </w:r>
          </w:p>
        </w:tc>
      </w:tr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116" w:type="dxa"/>
            <w:vAlign w:val="center"/>
          </w:tcPr>
          <w:p w:rsidR="00E40B5D" w:rsidRPr="00AD477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D477D">
              <w:rPr>
                <w:rFonts w:ascii="微軟正黑體" w:eastAsia="微軟正黑體" w:hAnsi="微軟正黑體"/>
              </w:rPr>
              <w:t>1</w:t>
            </w:r>
            <w:r w:rsidRPr="00AD477D">
              <w:rPr>
                <w:rFonts w:ascii="微軟正黑體" w:eastAsia="微軟正黑體" w:hAnsi="微軟正黑體" w:hint="eastAsia"/>
              </w:rPr>
              <w:t>5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35</w:t>
            </w:r>
            <w:r w:rsidRPr="00AD477D">
              <w:rPr>
                <w:rFonts w:ascii="微軟正黑體" w:eastAsia="微軟正黑體" w:hAnsi="微軟正黑體"/>
              </w:rPr>
              <w:t>～1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AD477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702" w:type="dxa"/>
            <w:vAlign w:val="center"/>
          </w:tcPr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sz w:val="28"/>
                <w:szCs w:val="28"/>
              </w:rPr>
              <w:t>審議委員討論議決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116" w:type="dxa"/>
            <w:vAlign w:val="center"/>
          </w:tcPr>
          <w:p w:rsidR="00E40B5D" w:rsidRPr="00AD477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D477D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AD477D">
              <w:rPr>
                <w:rFonts w:ascii="微軟正黑體" w:eastAsia="微軟正黑體" w:hAnsi="微軟正黑體" w:hint="eastAsia"/>
              </w:rPr>
              <w:t>0</w:t>
            </w:r>
            <w:r w:rsidRPr="00AD477D">
              <w:rPr>
                <w:rFonts w:ascii="微軟正黑體" w:eastAsia="微軟正黑體" w:hAnsi="微軟正黑體"/>
              </w:rPr>
              <w:t>～1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5702" w:type="dxa"/>
            <w:vAlign w:val="center"/>
          </w:tcPr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sz w:val="28"/>
                <w:szCs w:val="28"/>
              </w:rPr>
              <w:t>臨時動議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E40B5D" w:rsidRPr="00C40776" w:rsidRDefault="00E40B5D" w:rsidP="008F75C2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40B5D" w:rsidRPr="00C40776" w:rsidTr="008F75C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5D" w:rsidRPr="00AD477D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AD477D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AD477D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AD477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0776">
              <w:rPr>
                <w:rFonts w:ascii="微軟正黑體" w:eastAsia="微軟正黑體" w:hAnsi="微軟正黑體"/>
                <w:sz w:val="28"/>
                <w:szCs w:val="28"/>
              </w:rPr>
              <w:t>散會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5D" w:rsidRPr="00C40776" w:rsidRDefault="00E40B5D" w:rsidP="008F75C2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40B5D" w:rsidRPr="00DE0BAB" w:rsidRDefault="00E40B5D" w:rsidP="00E40B5D">
      <w:pPr>
        <w:spacing w:line="0" w:lineRule="atLeast"/>
        <w:ind w:leftChars="150" w:left="402" w:hangingChars="21" w:hanging="42"/>
        <w:rPr>
          <w:rFonts w:ascii="微軟正黑體" w:eastAsia="微軟正黑體" w:hAnsi="微軟正黑體"/>
          <w:b/>
          <w:sz w:val="20"/>
          <w:szCs w:val="20"/>
        </w:rPr>
      </w:pPr>
      <w:r w:rsidRPr="00DE0BAB">
        <w:rPr>
          <w:rFonts w:ascii="微軟正黑體" w:eastAsia="微軟正黑體" w:hAnsi="微軟正黑體"/>
          <w:b/>
          <w:sz w:val="20"/>
          <w:szCs w:val="20"/>
        </w:rPr>
        <w:t>※注意事項</w:t>
      </w:r>
      <w:bookmarkStart w:id="0" w:name="OLE_LINK1"/>
      <w:bookmarkStart w:id="1" w:name="OLE_LINK2"/>
      <w:r w:rsidRPr="00DE0BAB">
        <w:rPr>
          <w:rFonts w:ascii="微軟正黑體" w:eastAsia="微軟正黑體" w:hAnsi="微軟正黑體"/>
          <w:b/>
          <w:sz w:val="20"/>
          <w:szCs w:val="20"/>
        </w:rPr>
        <w:t>：</w:t>
      </w:r>
      <w:bookmarkEnd w:id="0"/>
      <w:bookmarkEnd w:id="1"/>
    </w:p>
    <w:p w:rsidR="00E40B5D" w:rsidRPr="00DE0BAB" w:rsidRDefault="00E40B5D" w:rsidP="00E40B5D">
      <w:pPr>
        <w:spacing w:line="0" w:lineRule="atLeast"/>
        <w:ind w:leftChars="177" w:left="707" w:hangingChars="141" w:hanging="282"/>
        <w:rPr>
          <w:rFonts w:ascii="微軟正黑體" w:eastAsia="微軟正黑體" w:hAnsi="微軟正黑體"/>
          <w:sz w:val="20"/>
          <w:szCs w:val="20"/>
        </w:rPr>
      </w:pPr>
      <w:r w:rsidRPr="00DE0BAB">
        <w:rPr>
          <w:rFonts w:ascii="微軟正黑體" w:eastAsia="微軟正黑體" w:hAnsi="微軟正黑體"/>
          <w:sz w:val="20"/>
          <w:szCs w:val="20"/>
        </w:rPr>
        <w:t>1、本會議請各</w:t>
      </w:r>
      <w:r w:rsidRPr="00DE0BAB">
        <w:rPr>
          <w:rFonts w:ascii="微軟正黑體" w:eastAsia="微軟正黑體" w:hAnsi="微軟正黑體" w:hint="eastAsia"/>
          <w:sz w:val="20"/>
          <w:szCs w:val="20"/>
        </w:rPr>
        <w:t>保存者/團體</w:t>
      </w:r>
      <w:r w:rsidRPr="00DE0BAB">
        <w:rPr>
          <w:rFonts w:ascii="微軟正黑體" w:eastAsia="微軟正黑體" w:hAnsi="微軟正黑體"/>
          <w:sz w:val="20"/>
          <w:szCs w:val="20"/>
        </w:rPr>
        <w:t>列席說明及接受委員提問。</w:t>
      </w:r>
    </w:p>
    <w:p w:rsidR="00E40B5D" w:rsidRPr="00DE0BAB" w:rsidRDefault="00E40B5D" w:rsidP="00E40B5D">
      <w:pPr>
        <w:spacing w:line="0" w:lineRule="atLeast"/>
        <w:ind w:leftChars="177" w:left="707" w:hangingChars="141" w:hanging="282"/>
        <w:rPr>
          <w:rFonts w:ascii="微軟正黑體" w:eastAsia="微軟正黑體" w:hAnsi="微軟正黑體"/>
          <w:sz w:val="20"/>
          <w:szCs w:val="20"/>
        </w:rPr>
      </w:pPr>
      <w:r w:rsidRPr="00DE0BAB">
        <w:rPr>
          <w:rFonts w:ascii="微軟正黑體" w:eastAsia="微軟正黑體" w:hAnsi="微軟正黑體"/>
          <w:sz w:val="20"/>
          <w:szCs w:val="20"/>
        </w:rPr>
        <w:t>2、每場次審查時間計20分鐘：包括報告、影帶播放10分鐘及審查委員提問、答</w:t>
      </w:r>
      <w:proofErr w:type="gramStart"/>
      <w:r w:rsidRPr="00DE0BAB">
        <w:rPr>
          <w:rFonts w:ascii="微軟正黑體" w:eastAsia="微軟正黑體" w:hAnsi="微軟正黑體"/>
          <w:sz w:val="20"/>
          <w:szCs w:val="20"/>
        </w:rPr>
        <w:t>詢</w:t>
      </w:r>
      <w:proofErr w:type="gramEnd"/>
      <w:r w:rsidRPr="00DE0BAB">
        <w:rPr>
          <w:rFonts w:ascii="微軟正黑體" w:eastAsia="微軟正黑體" w:hAnsi="微軟正黑體"/>
          <w:sz w:val="20"/>
          <w:szCs w:val="20"/>
        </w:rPr>
        <w:t>時間10分鐘（各時間得由審議委員視需要增減）。</w:t>
      </w:r>
    </w:p>
    <w:p w:rsidR="00E40B5D" w:rsidRPr="00DE0BAB" w:rsidRDefault="00E40B5D" w:rsidP="00E40B5D">
      <w:pPr>
        <w:spacing w:line="0" w:lineRule="atLeast"/>
        <w:ind w:leftChars="177" w:left="707" w:hangingChars="141" w:hanging="282"/>
        <w:rPr>
          <w:rFonts w:ascii="微軟正黑體" w:eastAsia="微軟正黑體" w:hAnsi="微軟正黑體" w:hint="eastAsia"/>
          <w:sz w:val="20"/>
          <w:szCs w:val="20"/>
        </w:rPr>
      </w:pPr>
      <w:r w:rsidRPr="00DE0BAB">
        <w:rPr>
          <w:rFonts w:ascii="微軟正黑體" w:eastAsia="微軟正黑體" w:hAnsi="微軟正黑體"/>
          <w:sz w:val="20"/>
          <w:szCs w:val="20"/>
        </w:rPr>
        <w:t>3、各</w:t>
      </w:r>
      <w:r w:rsidRPr="00DE0BAB">
        <w:rPr>
          <w:rFonts w:ascii="微軟正黑體" w:eastAsia="微軟正黑體" w:hAnsi="微軟正黑體" w:hint="eastAsia"/>
          <w:sz w:val="20"/>
          <w:szCs w:val="20"/>
        </w:rPr>
        <w:t>保存者/團體</w:t>
      </w:r>
      <w:r w:rsidRPr="00DE0BAB">
        <w:rPr>
          <w:rFonts w:ascii="微軟正黑體" w:eastAsia="微軟正黑體" w:hAnsi="微軟正黑體"/>
          <w:sz w:val="20"/>
          <w:szCs w:val="20"/>
        </w:rPr>
        <w:t>及陪同人員請於審查時間前10分鐘報到，如有其他資料，請自行印製</w:t>
      </w:r>
      <w:proofErr w:type="gramStart"/>
      <w:r w:rsidRPr="00DE0BAB">
        <w:rPr>
          <w:rFonts w:ascii="微軟正黑體" w:eastAsia="微軟正黑體" w:hAnsi="微軟正黑體"/>
          <w:sz w:val="20"/>
          <w:szCs w:val="20"/>
        </w:rPr>
        <w:t>15份攜</w:t>
      </w:r>
      <w:proofErr w:type="gramEnd"/>
      <w:r w:rsidRPr="00DE0BAB">
        <w:rPr>
          <w:rFonts w:ascii="微軟正黑體" w:eastAsia="微軟正黑體" w:hAnsi="微軟正黑體"/>
          <w:sz w:val="20"/>
          <w:szCs w:val="20"/>
        </w:rPr>
        <w:t>至會場；所製作工藝成品</w:t>
      </w:r>
      <w:r w:rsidRPr="00DE0BAB">
        <w:rPr>
          <w:rFonts w:ascii="微軟正黑體" w:eastAsia="微軟正黑體" w:hAnsi="微軟正黑體" w:hint="eastAsia"/>
          <w:sz w:val="20"/>
          <w:szCs w:val="20"/>
        </w:rPr>
        <w:t>或相關演藝用品</w:t>
      </w:r>
      <w:r w:rsidRPr="00DE0BAB">
        <w:rPr>
          <w:rFonts w:ascii="微軟正黑體" w:eastAsia="微軟正黑體" w:hAnsi="微軟正黑體"/>
          <w:sz w:val="20"/>
          <w:szCs w:val="20"/>
        </w:rPr>
        <w:t>也歡迎攜至會場供委員參考。</w:t>
      </w:r>
    </w:p>
    <w:p w:rsidR="007B19AA" w:rsidRPr="00E40B5D" w:rsidRDefault="007B19AA"/>
    <w:sectPr w:rsidR="007B19AA" w:rsidRPr="00E40B5D" w:rsidSect="00E40B5D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253"/>
    <w:multiLevelType w:val="hybridMultilevel"/>
    <w:tmpl w:val="3BB035B4"/>
    <w:lvl w:ilvl="0" w:tplc="2AAED4D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82A11"/>
    <w:multiLevelType w:val="hybridMultilevel"/>
    <w:tmpl w:val="AE7EA16C"/>
    <w:lvl w:ilvl="0" w:tplc="F73C3B0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B5D"/>
    <w:rsid w:val="007B19AA"/>
    <w:rsid w:val="00E4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2020-09-29T00:53:00Z</dcterms:created>
  <dcterms:modified xsi:type="dcterms:W3CDTF">2020-09-29T00:53:00Z</dcterms:modified>
</cp:coreProperties>
</file>